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cs="宋体"/>
          <w:b/>
          <w:bCs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技术参数及性能要求表</w:t>
      </w:r>
    </w:p>
    <w:p>
      <w:pPr>
        <w:spacing w:line="360" w:lineRule="auto"/>
        <w:jc w:val="center"/>
        <w:rPr>
          <w:rFonts w:ascii="宋体" w:hAnsi="宋体" w:cs="宋体"/>
          <w:sz w:val="24"/>
        </w:rPr>
      </w:pPr>
    </w:p>
    <w:tbl>
      <w:tblPr>
        <w:tblStyle w:val="7"/>
        <w:tblW w:w="72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076"/>
        <w:gridCol w:w="1162"/>
        <w:gridCol w:w="657"/>
        <w:gridCol w:w="2920"/>
        <w:gridCol w:w="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规格型号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参数要求</w:t>
            </w: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U盘1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64G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U盘2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128G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硬盘1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1T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硬盘2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2T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硒鼓2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388A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硒鼓3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12A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硒鼓4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CF350-353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黑、蓝、黄、红各一个</w:t>
            </w: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拉杆音响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功能配置: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10寸低音单元+5寸中音+3寸高音 ；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自带音频接口，USB接口，蓝牙功能；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配有一对UHF调频话筒；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 xml:space="preserve">语音提示，录放功能； 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>音箱功率 150W；</w:t>
            </w:r>
          </w:p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szCs w:val="21"/>
              </w:rPr>
              <w:t xml:space="preserve">12V 7A铅酸电池。  </w:t>
            </w: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耳机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bookmarkStart w:id="0" w:name="_GoBack"/>
            <w:bookmarkEnd w:id="0"/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45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SD卡1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大128G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SD卡2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小128G</w:t>
            </w: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63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076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路由器</w:t>
            </w:r>
          </w:p>
        </w:tc>
        <w:tc>
          <w:tcPr>
            <w:tcW w:w="116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2920" w:type="dxa"/>
            <w:shd w:val="clear" w:color="auto" w:fill="auto"/>
            <w:vAlign w:val="center"/>
          </w:tcPr>
          <w:p>
            <w:pPr>
              <w:pStyle w:val="2"/>
              <w:jc w:val="left"/>
              <w:rPr>
                <w:rFonts w:hAnsi="宋体" w:cs="宋体"/>
                <w:szCs w:val="21"/>
              </w:rPr>
            </w:pPr>
            <w:r>
              <w:rPr>
                <w:rFonts w:hint="eastAsia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支持双频2.4,5.0波段</w:t>
            </w:r>
          </w:p>
        </w:tc>
        <w:tc>
          <w:tcPr>
            <w:tcW w:w="789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3"/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FF3AF7"/>
    <w:rsid w:val="000B7CE8"/>
    <w:rsid w:val="0019543A"/>
    <w:rsid w:val="00257D4E"/>
    <w:rsid w:val="00372D3E"/>
    <w:rsid w:val="004C48D3"/>
    <w:rsid w:val="005C6439"/>
    <w:rsid w:val="009D621F"/>
    <w:rsid w:val="00A8305D"/>
    <w:rsid w:val="00EA2AAD"/>
    <w:rsid w:val="02C071F0"/>
    <w:rsid w:val="02FF3AF7"/>
    <w:rsid w:val="0D3F617A"/>
    <w:rsid w:val="111A041C"/>
    <w:rsid w:val="1C534082"/>
    <w:rsid w:val="36947F41"/>
    <w:rsid w:val="397A16A0"/>
    <w:rsid w:val="3D2C4E17"/>
    <w:rsid w:val="478B236D"/>
    <w:rsid w:val="5C4B755A"/>
    <w:rsid w:val="60EF46A1"/>
    <w:rsid w:val="795D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Cs w:val="20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2">
    <w:name w:val="页脚 Char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山西传媒学院招生处</Company>
  <Pages>1</Pages>
  <Words>54</Words>
  <Characters>312</Characters>
  <Lines>2</Lines>
  <Paragraphs>1</Paragraphs>
  <TotalTime>0</TotalTime>
  <ScaleCrop>false</ScaleCrop>
  <LinksUpToDate>false</LinksUpToDate>
  <CharactersWithSpaces>365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2020-12-25T10:05:00Z</dcterms:created>
  <dc:creator>Administrator</dc:creator>
  <cp:lastModifiedBy>zhaoshengban</cp:lastModifiedBy>
  <cp:lastPrinted>2020-12-09T06:23:00Z</cp:lastPrinted>
  <dcterms:modified xsi:type="dcterms:W3CDTF">2020-12-25T10:09:02Z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